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FDC5" w14:textId="74758C62" w:rsidR="00FE766F" w:rsidRDefault="009B4D64">
      <w:r>
        <w:rPr>
          <w:noProof/>
        </w:rPr>
        <w:drawing>
          <wp:anchor distT="0" distB="0" distL="114300" distR="114300" simplePos="0" relativeHeight="251658240" behindDoc="0" locked="0" layoutInCell="1" allowOverlap="1" wp14:anchorId="5C978728" wp14:editId="32279C0E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489065" cy="8265488"/>
            <wp:effectExtent l="0" t="0" r="698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5" t="28996" r="45877" b="13672"/>
                    <a:stretch/>
                  </pic:blipFill>
                  <pic:spPr bwMode="auto">
                    <a:xfrm>
                      <a:off x="0" y="0"/>
                      <a:ext cx="6489065" cy="826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E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4D64"/>
    <w:rsid w:val="009B4D64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1321"/>
  <w15:chartTrackingRefBased/>
  <w15:docId w15:val="{6D687A0F-C83E-41C5-83AB-B8D24C6F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Bethany (FAIRMORE MEDICAL PRACTICE)</dc:creator>
  <cp:keywords/>
  <dc:description/>
  <cp:lastModifiedBy>KILLEEN, Bethany (FAIRMORE MEDICAL PRACTICE)</cp:lastModifiedBy>
  <cp:revision>1</cp:revision>
  <dcterms:created xsi:type="dcterms:W3CDTF">2021-11-17T16:22:00Z</dcterms:created>
  <dcterms:modified xsi:type="dcterms:W3CDTF">2021-11-17T16:24:00Z</dcterms:modified>
</cp:coreProperties>
</file>